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ОБЩЕСТВОЗНАНИЮ</w:t>
      </w:r>
    </w:p>
    <w:p>
      <w:pPr>
        <w:ind w:left="0" w:right="0"/>
        <w:jc w:val="center"/>
      </w:pPr>
      <w:r>
        <w:br/>
      </w:r>
      <w:r>
        <w:rPr>
          <w:b/>
        </w:rPr>
        <w:t>8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     На выполнение проверочной работы по обществознанию отводится один урок (не более 45 минут). Работа включает в себя 8 заданий.</w:t>
        <w:br/>
      </w:r>
      <w:r>
        <w:t xml:space="preserve">        Ответы на задания запишите в поля ответов в тексте работы. В случае записи неверного ответа зачеркните его и запишите рядом новый.</w:t>
        <w:br/>
      </w:r>
      <w:r>
        <w:t xml:space="preserve">        При выполнении работы не разрешается пользоваться учебниками, рабочими тетрадями, справочным материалом.</w:t>
        <w:br/>
      </w:r>
      <w:r>
        <w:t xml:space="preserve">        При необходимости можно пользоваться черновиком. Записи в черновике проверяться и оцениваться не будут.</w:t>
        <w:br/>
      </w:r>
      <w:r>
        <w:t xml:space="preserve">        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  <w:br/>
      </w:r>
      <w:r>
        <w:t xml:space="preserve">     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8382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Люди активно используют банкоматы в повседневной жизни.</w:t>
        <w:br/>
        <w:br/>
      </w:r>
      <w:r>
        <w:t>1. Как Вы думаете, почему при пользовании банкоматом необходимо соблюдать специальные правила безопасного поведения?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  <w:br/>
        <w:br/>
      </w:r>
      <w:r>
        <w:t>2. Составьте рассказ о потребителе, пользующемся услугами банкомата, ответив на следующие вопросы.</w:t>
        <w:br/>
      </w:r>
      <w:r>
        <w:t>1) Как часто Вы/члены Вашей семьи пользуетесь банкоматом в течение недели? Для каких операций Вы/члены Вашей семьи используете банкомат чаще всего?</w:t>
        <w:br/>
      </w:r>
      <w:r>
        <w:t>2) Какие правила Вы/члены Вашей семьи соблюдаете при использовании банкомата для снятия денег (укажите не менее двух правил)? Что, по Вашему мнению, следует сделать при использовании банкомата, расположенного в новом для Вас месте/банкомата неизвестного Вам банка?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 xml:space="preserve">Выберите верные суждения и запишите </w:t>
      </w:r>
      <w:r>
        <w:rPr>
          <w:b/>
          <w:u w:val="single"/>
        </w:rPr>
        <w:t>цифры</w:t>
      </w:r>
      <w:r>
        <w:t>, под которыми они указаны.</w:t>
      </w:r>
    </w:p>
    <w:p>
      <w:pPr>
        <w:ind w:left="0" w:right="0"/>
      </w:pPr>
      <w:r/>
      <w:r>
        <w:t>1) Основой рыночной экономики является государственная собственность на основные факторы производства.</w:t>
        <w:br/>
      </w:r>
      <w:r>
        <w:t>2) Собственность – принадлежность вещей, факторов и продуктов производства кому- либо.</w:t>
        <w:br/>
      </w:r>
      <w:r>
        <w:t>3) Рыночную экономику от других экономических систем отличает планирование объёмов производства.</w:t>
        <w:br/>
      </w:r>
      <w:r>
        <w:t>4) Экономическая система – это способ организации хозяйственной жизни общества.</w:t>
        <w:br/>
      </w:r>
      <w:r>
        <w:t>5) Распоряжение выражается в праве собственника поступать с вещью по своему усмотрению, в том числе дарить, обменивать на другие вещи.</w:t>
      </w:r>
    </w:p>
    <w:p>
      <w:pPr>
        <w:ind w:left="0" w:right="0"/>
      </w:pPr>
      <w:r/>
    </w:p>
    <w:p>
      <w:pPr>
        <w:ind w:left="0" w:right="0"/>
      </w:pPr>
      <w:r/>
      <w:r>
        <w:t>Ответ: ___________________________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примерами и смыслами понятия «экономика»: к каждому элементу, данному в первом столбце, подберите соответствующий элемент из второго столбца.</w:t>
        <w:br/>
        <w:br/>
      </w:r>
      <w:r>
        <w:t>ПРИМЕРЫ</w:t>
      </w:r>
    </w:p>
    <w:p>
      <w:pPr>
        <w:ind w:left="0" w:right="0"/>
      </w:pPr>
      <w:r/>
      <w:r>
        <w:t>А) расчёт изменения предложения кондитерских изделий</w:t>
        <w:br/>
      </w:r>
      <w:r>
        <w:t>Б) прогнозирование цен на туристские путёвки</w:t>
        <w:br/>
      </w:r>
      <w:r>
        <w:t>В) оказание медицинских услуг в диагностическом центре</w:t>
        <w:br/>
      </w:r>
      <w:r>
        <w:t>Г) производство новогодних украшений</w:t>
        <w:br/>
      </w:r>
      <w:r>
        <w:t>Д) оптовая торговля цветами</w:t>
      </w:r>
    </w:p>
    <w:p>
      <w:pPr>
        <w:ind w:left="0" w:right="0"/>
      </w:pPr>
      <w:r/>
    </w:p>
    <w:p>
      <w:pPr>
        <w:ind w:left="0" w:right="0"/>
      </w:pPr>
      <w:r/>
      <w:r>
        <w:t>СМЫСЛЫ ПОНЯТИЯ «ЭКОНОМИКА»</w:t>
        <w:br/>
      </w:r>
      <w:r>
        <w:t>1) экономика как наука</w:t>
        <w:br/>
      </w:r>
      <w:r>
        <w:t>2) экономика как хозяйство</w:t>
      </w:r>
    </w:p>
    <w:p>
      <w:pPr>
        <w:ind w:left="0" w:right="0"/>
      </w:pPr>
      <w:r>
        <w:br/>
      </w:r>
      <w:r>
        <w:t>Ответ:</w:t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95"/>
            <w:vAlign w:val="top"/>
          </w:tcPr>
          <w:p>
            <w:pPr>
              <w:pStyle w:val="afa"/>
              <w:jc w:val="center"/>
            </w:pPr>
            <w:r/>
            <w:r>
              <w:t>А</w:t>
            </w:r>
          </w:p>
        </w:tc>
        <w:tc>
          <w:tcPr>
            <w:tcW w:type="dxa" w:w="405"/>
            <w:vAlign w:val="top"/>
          </w:tcPr>
          <w:p>
            <w:pPr>
              <w:pStyle w:val="afa"/>
              <w:jc w:val="center"/>
            </w:pPr>
            <w:r/>
            <w:r>
              <w:t>Б</w:t>
            </w:r>
          </w:p>
        </w:tc>
        <w:tc>
          <w:tcPr>
            <w:tcW w:type="dxa" w:w="465"/>
            <w:vAlign w:val="top"/>
          </w:tcPr>
          <w:p>
            <w:pPr>
              <w:pStyle w:val="afa"/>
              <w:jc w:val="center"/>
            </w:pPr>
            <w:r/>
            <w:r>
              <w:t>В</w:t>
            </w:r>
          </w:p>
        </w:tc>
        <w:tc>
          <w:tcPr>
            <w:tcW w:type="dxa" w:w="405"/>
            <w:vAlign w:val="top"/>
          </w:tcPr>
          <w:p>
            <w:pPr>
              <w:pStyle w:val="afa"/>
              <w:jc w:val="center"/>
            </w:pPr>
            <w:r/>
            <w:r>
              <w:t>Г</w:t>
            </w:r>
          </w:p>
        </w:tc>
        <w:tc>
          <w:tcPr>
            <w:tcW w:type="dxa" w:w="465"/>
            <w:vAlign w:val="top"/>
          </w:tcPr>
          <w:p>
            <w:pPr>
              <w:pStyle w:val="afa"/>
              <w:jc w:val="center"/>
            </w:pPr>
            <w:r/>
            <w:r>
              <w:t>Д</w:t>
            </w:r>
          </w:p>
        </w:tc>
      </w:tr>
      <w:tr>
        <w:tc>
          <w:tcPr>
            <w:tcW w:type="dxa" w:w="49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0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6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0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65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Семья Климовых состоит из пяти человек: супругов Галины и Дениса, двоих их сыновей и матери Галины. Супруги работают врачами в городской больнице, дети учатся в школе, бабушка получает пенсию. Средства семейного бюджета расходуются в первую очередь на приобретение еды, одежды, лекарств, оплату транспортных и коммунальных услуг. Сбережения размещаются на депозите в банке. Семья владеет квартирой, гаражом и двумя автомобилями.</w:t>
        <w:br/>
      </w:r>
      <w:r>
        <w:t>Какой факт из условия задачи характеризует материальные ресурсы семьи? Какие три вида денежных доходов получают Климовы?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Американскому бизнесмену Г. Дженину принадлежит следующее высказывание: «В бизнесе ты получаешь либо деньги, либо опыт. Бери опыт, а деньги придут».</w:t>
      </w:r>
    </w:p>
    <w:p>
      <w:pPr>
        <w:ind w:left="0" w:right="0"/>
      </w:pPr>
      <w:r/>
      <w:r>
        <w:t>1. Как Вы понимаете смысл понятия «бизнес»?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Дайте своё объяснение смысла высказывания.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  <w:jc w:val="both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Проанализируйте информацию в таблице и выполните задания.</w:t>
      </w:r>
    </w:p>
    <w:p>
      <w:pPr>
        <w:ind w:left="0" w:right="0"/>
      </w:pPr>
      <w:r/>
      <w:r>
        <w:t>1. Заполните пропуск в таблице «Функции науки». (</w:t>
      </w:r>
      <w:r>
        <w:rPr>
          <w:i/>
        </w:rPr>
        <w:t>Ответ должен быть дан в виде</w:t>
        <w:br/>
      </w:r>
      <w:r>
        <w:rPr>
          <w:i/>
        </w:rPr>
        <w:t>развёрнутого предложения или словосочетания.</w:t>
      </w:r>
      <w:r>
        <w:t>)</w:t>
      </w:r>
    </w:p>
    <w:p>
      <w:pPr>
        <w:ind w:left="0" w:right="0"/>
        <w:jc w:val="center"/>
      </w:pPr>
      <w:r/>
      <w:r>
        <w:rPr>
          <w:b/>
          <w:i/>
        </w:rPr>
        <w:t>Функции науки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3015"/>
            <w:vAlign w:val="top"/>
          </w:tcPr>
          <w:p>
            <w:pPr>
              <w:jc w:val="center"/>
            </w:pPr>
            <w:r/>
            <w:r>
              <w:rPr>
                <w:b/>
              </w:rPr>
              <w:t>Познавательная</w:t>
            </w:r>
          </w:p>
        </w:tc>
        <w:tc>
          <w:tcPr>
            <w:tcW w:type="dxa" w:w="3015"/>
            <w:vAlign w:val="top"/>
          </w:tcPr>
          <w:p>
            <w:pPr>
              <w:jc w:val="center"/>
            </w:pPr>
            <w:r/>
            <w:r>
              <w:rPr>
                <w:b/>
              </w:rPr>
              <w:t>Культурно-</w:t>
              <w:br/>
            </w:r>
            <w:r>
              <w:rPr>
                <w:b/>
              </w:rPr>
              <w:t>мировоззренческая</w:t>
            </w:r>
          </w:p>
        </w:tc>
        <w:tc>
          <w:tcPr>
            <w:tcW w:type="dxa" w:w="3015"/>
            <w:vAlign w:val="top"/>
          </w:tcPr>
          <w:p>
            <w:pPr>
              <w:jc w:val="center"/>
            </w:pPr>
            <w:r/>
            <w:r>
              <w:rPr>
                <w:b/>
              </w:rPr>
              <w:t>Производственная</w:t>
            </w:r>
          </w:p>
        </w:tc>
      </w:tr>
      <w:tr>
        <w:tc>
          <w:tcPr>
            <w:tcW w:type="dxa" w:w="3015"/>
            <w:vAlign w:val="top"/>
          </w:tcPr>
          <w:p>
            <w:pPr>
              <w:jc w:val="center"/>
            </w:pPr>
            <w:r/>
            <w:r>
              <w:t>...</w:t>
            </w:r>
          </w:p>
        </w:tc>
        <w:tc>
          <w:tcPr>
            <w:tcW w:type="dxa" w:w="3015"/>
            <w:vAlign w:val="top"/>
          </w:tcPr>
          <w:p>
            <w:r/>
            <w:r>
              <w:t>Наука вносит свой вклад в формирование картины мира человека</w:t>
            </w:r>
          </w:p>
        </w:tc>
        <w:tc>
          <w:tcPr>
            <w:tcW w:type="dxa" w:w="3015"/>
            <w:vAlign w:val="top"/>
          </w:tcPr>
          <w:p>
            <w:r/>
            <w:r>
              <w:t>Наука участвует в развитии наукоёмких производств</w:t>
            </w:r>
          </w:p>
        </w:tc>
      </w:tr>
    </w:tbl>
    <w:p>
      <w:pPr>
        <w:ind w:left="0" w:right="0"/>
      </w:pPr>
      <w:r>
        <w:br/>
      </w:r>
      <w:r>
        <w:t>Ответ: 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С опорой на обществоведческие знания укажите одну любую особенность научного</w:t>
        <w:br/>
      </w:r>
      <w:r>
        <w:t>познания и проиллюстрируйте примером её реализацию в практической деятельности</w:t>
        <w:br/>
      </w:r>
      <w:r>
        <w:t>учёного.</w:t>
      </w:r>
    </w:p>
    <w:p>
      <w:pPr>
        <w:ind w:left="0" w:right="0"/>
      </w:pPr>
      <w:r/>
      <w:r>
        <w:t>Особенность научного познания: 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>
        <w:br/>
      </w:r>
      <w:r>
        <w:t>Пример: 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Рассмотрите три фотографии.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6097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6097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Что связывает действия людей, изображённых на фотографиях?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Объясните, какими правилами должен руководствоваться каждый при осуществлении таких действий. Приведите два объяснения.</w:t>
      </w:r>
    </w:p>
    <w:p>
      <w:pPr>
        <w:ind w:left="0" w:right="0"/>
      </w:pPr>
      <w:r/>
      <w:r>
        <w:t>Объяснение 1.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Объяснение 2.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  <w:jc w:val="both"/>
      </w:pPr>
      <w:r/>
      <w:r>
        <w:t>Привлекая обществоведческие знания, составьте краткое (из 5–7 предложений) сообщение об экономической функции домохозяйств, используя все приведённые ниже понятия.</w:t>
      </w:r>
    </w:p>
    <w:p>
      <w:pPr>
        <w:ind w:left="0" w:right="0"/>
        <w:jc w:val="both"/>
      </w:pPr>
      <w:r/>
      <w:r>
        <w:rPr>
          <w:i/>
        </w:rPr>
        <w:t>Производство, рациональный подход, семейный бюджет, семейные сбережения, домашние обязанности, трудовые ресурсы.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